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96D8B" w14:textId="766E4E8D" w:rsidR="00A510A0" w:rsidRPr="00E47CED" w:rsidRDefault="00E47CED" w:rsidP="00D2347E">
      <w:pPr>
        <w:spacing w:after="120"/>
        <w:jc w:val="center"/>
        <w:rPr>
          <w:b/>
          <w:color w:val="F79646" w:themeColor="accent6"/>
          <w:sz w:val="19"/>
          <w:szCs w:val="19"/>
        </w:rPr>
      </w:pPr>
      <w:r>
        <w:rPr>
          <w:noProof/>
        </w:rPr>
        <w:drawing>
          <wp:anchor distT="0" distB="0" distL="114300" distR="114300" simplePos="0" relativeHeight="251658240" behindDoc="1" locked="0" layoutInCell="1" allowOverlap="1" wp14:anchorId="3770EDAB" wp14:editId="3580987C">
            <wp:simplePos x="0" y="0"/>
            <wp:positionH relativeFrom="margin">
              <wp:align>left</wp:align>
            </wp:positionH>
            <wp:positionV relativeFrom="margin">
              <wp:posOffset>-334434</wp:posOffset>
            </wp:positionV>
            <wp:extent cx="5731510" cy="1466215"/>
            <wp:effectExtent l="0" t="0" r="254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1466215"/>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r w:rsidR="008715BE" w:rsidRPr="00E47CED">
        <w:rPr>
          <w:b/>
          <w:color w:val="F79646" w:themeColor="accent6"/>
          <w:sz w:val="19"/>
          <w:szCs w:val="19"/>
        </w:rPr>
        <w:t>Picture News at Home</w:t>
      </w:r>
    </w:p>
    <w:p w14:paraId="72CC234B" w14:textId="7BDC67AA" w:rsidR="004307BA" w:rsidRDefault="004307BA" w:rsidP="00822D5F">
      <w:pPr>
        <w:spacing w:after="0" w:line="240" w:lineRule="auto"/>
        <w:rPr>
          <w:color w:val="F79646" w:themeColor="accent6"/>
          <w:szCs w:val="19"/>
        </w:rPr>
      </w:pPr>
      <w:r w:rsidRPr="00822D5F">
        <w:rPr>
          <w:color w:val="F79646" w:themeColor="accent6"/>
          <w:szCs w:val="19"/>
        </w:rPr>
        <w:t xml:space="preserve">Dear Parents, </w:t>
      </w:r>
    </w:p>
    <w:p w14:paraId="5181E3E9" w14:textId="77777777" w:rsidR="00822D5F" w:rsidRPr="00822D5F" w:rsidRDefault="00822D5F" w:rsidP="00822D5F">
      <w:pPr>
        <w:spacing w:after="0" w:line="240" w:lineRule="auto"/>
        <w:rPr>
          <w:color w:val="F79646" w:themeColor="accent6"/>
          <w:szCs w:val="19"/>
        </w:rPr>
      </w:pPr>
    </w:p>
    <w:p w14:paraId="1C72DE1F" w14:textId="77777777" w:rsidR="00292B97" w:rsidRPr="00822D5F" w:rsidRDefault="00292B97" w:rsidP="00822D5F">
      <w:pPr>
        <w:spacing w:after="0" w:line="240" w:lineRule="auto"/>
        <w:rPr>
          <w:color w:val="F79646" w:themeColor="accent6"/>
          <w:szCs w:val="19"/>
        </w:rPr>
      </w:pPr>
      <w:r w:rsidRPr="00822D5F">
        <w:rPr>
          <w:color w:val="F79646" w:themeColor="accent6"/>
          <w:szCs w:val="19"/>
        </w:rPr>
        <w:t xml:space="preserve">In our commitment to develop children’s </w:t>
      </w:r>
      <w:r w:rsidR="00177493" w:rsidRPr="00822D5F">
        <w:rPr>
          <w:color w:val="F79646" w:themeColor="accent6"/>
          <w:szCs w:val="19"/>
        </w:rPr>
        <w:t xml:space="preserve">critical </w:t>
      </w:r>
      <w:r w:rsidRPr="00822D5F">
        <w:rPr>
          <w:color w:val="F79646" w:themeColor="accent6"/>
          <w:szCs w:val="19"/>
        </w:rPr>
        <w:t xml:space="preserve">literacy </w:t>
      </w:r>
      <w:r w:rsidR="00177493" w:rsidRPr="00822D5F">
        <w:rPr>
          <w:color w:val="F79646" w:themeColor="accent6"/>
          <w:szCs w:val="19"/>
        </w:rPr>
        <w:t xml:space="preserve">skills </w:t>
      </w:r>
      <w:r w:rsidRPr="00822D5F">
        <w:rPr>
          <w:color w:val="F79646" w:themeColor="accent6"/>
          <w:szCs w:val="19"/>
        </w:rPr>
        <w:t xml:space="preserve">we have teamed up with Picture News to help develop </w:t>
      </w:r>
      <w:r w:rsidR="00291F32" w:rsidRPr="00822D5F">
        <w:rPr>
          <w:color w:val="F79646" w:themeColor="accent6"/>
          <w:szCs w:val="19"/>
        </w:rPr>
        <w:t xml:space="preserve">their </w:t>
      </w:r>
      <w:r w:rsidR="00177493" w:rsidRPr="00822D5F">
        <w:rPr>
          <w:color w:val="F79646" w:themeColor="accent6"/>
          <w:szCs w:val="19"/>
        </w:rPr>
        <w:t xml:space="preserve">understanding </w:t>
      </w:r>
      <w:r w:rsidR="009A58B1" w:rsidRPr="00822D5F">
        <w:rPr>
          <w:color w:val="F79646" w:themeColor="accent6"/>
          <w:szCs w:val="19"/>
        </w:rPr>
        <w:t xml:space="preserve">and appreciation of </w:t>
      </w:r>
      <w:r w:rsidR="00177493" w:rsidRPr="00822D5F">
        <w:rPr>
          <w:color w:val="F79646" w:themeColor="accent6"/>
          <w:szCs w:val="19"/>
        </w:rPr>
        <w:t xml:space="preserve">the news. </w:t>
      </w:r>
    </w:p>
    <w:p w14:paraId="7DC0180F" w14:textId="77777777" w:rsidR="00121FD1" w:rsidRPr="00822D5F" w:rsidRDefault="00121FD1" w:rsidP="00822D5F">
      <w:pPr>
        <w:spacing w:after="0" w:line="240" w:lineRule="auto"/>
        <w:rPr>
          <w:color w:val="F79646" w:themeColor="accent6"/>
          <w:szCs w:val="19"/>
        </w:rPr>
      </w:pPr>
      <w:r w:rsidRPr="00822D5F">
        <w:rPr>
          <w:color w:val="F79646" w:themeColor="accent6"/>
          <w:szCs w:val="19"/>
        </w:rPr>
        <w:t xml:space="preserve">Having age-appropriate conversations with your child about the news keeps them interested and informed about what’s happening </w:t>
      </w:r>
      <w:r w:rsidR="009761D3" w:rsidRPr="00822D5F">
        <w:rPr>
          <w:color w:val="F79646" w:themeColor="accent6"/>
          <w:szCs w:val="19"/>
        </w:rPr>
        <w:t>in the world</w:t>
      </w:r>
      <w:r w:rsidR="001A5869" w:rsidRPr="00822D5F">
        <w:rPr>
          <w:color w:val="F79646" w:themeColor="accent6"/>
          <w:szCs w:val="19"/>
        </w:rPr>
        <w:t>…and you too!</w:t>
      </w:r>
      <w:r w:rsidRPr="00822D5F">
        <w:rPr>
          <w:color w:val="F79646" w:themeColor="accent6"/>
          <w:szCs w:val="19"/>
        </w:rPr>
        <w:t xml:space="preserve"> </w:t>
      </w:r>
    </w:p>
    <w:p w14:paraId="4D67FE9F" w14:textId="77777777" w:rsidR="000905DA" w:rsidRPr="00822D5F" w:rsidRDefault="000905DA" w:rsidP="00822D5F">
      <w:pPr>
        <w:spacing w:after="0" w:line="240" w:lineRule="auto"/>
        <w:rPr>
          <w:color w:val="F79646" w:themeColor="accent6"/>
          <w:szCs w:val="19"/>
        </w:rPr>
      </w:pPr>
      <w:r w:rsidRPr="00822D5F">
        <w:rPr>
          <w:color w:val="F79646" w:themeColor="accent6"/>
          <w:szCs w:val="19"/>
        </w:rPr>
        <w:t>They move from wanting to know what happens in MY world to what is happening in THE world</w:t>
      </w:r>
      <w:r w:rsidR="004307BA" w:rsidRPr="00822D5F">
        <w:rPr>
          <w:color w:val="F79646" w:themeColor="accent6"/>
          <w:szCs w:val="19"/>
        </w:rPr>
        <w:t xml:space="preserve"> and their place in it</w:t>
      </w:r>
      <w:r w:rsidRPr="00822D5F">
        <w:rPr>
          <w:color w:val="F79646" w:themeColor="accent6"/>
          <w:szCs w:val="19"/>
        </w:rPr>
        <w:t xml:space="preserve">. </w:t>
      </w:r>
    </w:p>
    <w:p w14:paraId="299FE750" w14:textId="43F72893" w:rsidR="00121FD1" w:rsidRPr="00822D5F" w:rsidRDefault="00121FD1" w:rsidP="00822D5F">
      <w:pPr>
        <w:spacing w:after="0" w:line="240" w:lineRule="auto"/>
        <w:rPr>
          <w:color w:val="F79646" w:themeColor="accent6"/>
          <w:szCs w:val="19"/>
        </w:rPr>
      </w:pPr>
      <w:r w:rsidRPr="00822D5F">
        <w:rPr>
          <w:color w:val="F79646" w:themeColor="accent6"/>
          <w:szCs w:val="19"/>
        </w:rPr>
        <w:t xml:space="preserve">By having regular conversations about the </w:t>
      </w:r>
      <w:r w:rsidR="00822D5F" w:rsidRPr="00822D5F">
        <w:rPr>
          <w:color w:val="F79646" w:themeColor="accent6"/>
          <w:szCs w:val="19"/>
        </w:rPr>
        <w:t>news,</w:t>
      </w:r>
      <w:r w:rsidRPr="00822D5F">
        <w:rPr>
          <w:color w:val="F79646" w:themeColor="accent6"/>
          <w:szCs w:val="19"/>
        </w:rPr>
        <w:t xml:space="preserve"> you </w:t>
      </w:r>
      <w:proofErr w:type="gramStart"/>
      <w:r w:rsidRPr="00822D5F">
        <w:rPr>
          <w:color w:val="F79646" w:themeColor="accent6"/>
          <w:szCs w:val="19"/>
        </w:rPr>
        <w:t>are able to</w:t>
      </w:r>
      <w:proofErr w:type="gramEnd"/>
      <w:r w:rsidRPr="00822D5F">
        <w:rPr>
          <w:color w:val="F79646" w:themeColor="accent6"/>
          <w:szCs w:val="19"/>
        </w:rPr>
        <w:t xml:space="preserve"> share a whole range of topics and together make more sense of </w:t>
      </w:r>
      <w:r w:rsidR="009761D3" w:rsidRPr="00822D5F">
        <w:rPr>
          <w:color w:val="F79646" w:themeColor="accent6"/>
          <w:szCs w:val="19"/>
        </w:rPr>
        <w:t xml:space="preserve">different </w:t>
      </w:r>
      <w:r w:rsidRPr="00822D5F">
        <w:rPr>
          <w:color w:val="F79646" w:themeColor="accent6"/>
          <w:szCs w:val="19"/>
        </w:rPr>
        <w:t xml:space="preserve">events, issues and stories. </w:t>
      </w:r>
    </w:p>
    <w:p w14:paraId="7679C1D3" w14:textId="77777777" w:rsidR="00291F32" w:rsidRPr="00822D5F" w:rsidRDefault="004307BA" w:rsidP="00822D5F">
      <w:pPr>
        <w:spacing w:after="0" w:line="240" w:lineRule="auto"/>
        <w:rPr>
          <w:color w:val="F79646" w:themeColor="accent6"/>
          <w:szCs w:val="19"/>
        </w:rPr>
      </w:pPr>
      <w:r w:rsidRPr="00822D5F">
        <w:rPr>
          <w:color w:val="F79646" w:themeColor="accent6"/>
          <w:szCs w:val="19"/>
        </w:rPr>
        <w:t xml:space="preserve">There are no rules or script to follow but you might want to watch, listen, read and discuss the news selectively. </w:t>
      </w:r>
    </w:p>
    <w:p w14:paraId="380DACB8" w14:textId="51B1DB15" w:rsidR="004307BA" w:rsidRPr="00822D5F" w:rsidRDefault="004307BA" w:rsidP="00822D5F">
      <w:pPr>
        <w:spacing w:after="0" w:line="240" w:lineRule="auto"/>
        <w:rPr>
          <w:color w:val="F79646" w:themeColor="accent6"/>
          <w:szCs w:val="19"/>
        </w:rPr>
      </w:pPr>
      <w:r w:rsidRPr="00822D5F">
        <w:rPr>
          <w:color w:val="F79646" w:themeColor="accent6"/>
          <w:szCs w:val="19"/>
        </w:rPr>
        <w:t xml:space="preserve">Some significant news stories can be </w:t>
      </w:r>
      <w:r w:rsidR="00822D5F" w:rsidRPr="00822D5F">
        <w:rPr>
          <w:color w:val="F79646" w:themeColor="accent6"/>
          <w:szCs w:val="19"/>
        </w:rPr>
        <w:t>frightening,</w:t>
      </w:r>
      <w:r w:rsidRPr="00822D5F">
        <w:rPr>
          <w:color w:val="F79646" w:themeColor="accent6"/>
          <w:szCs w:val="19"/>
        </w:rPr>
        <w:t xml:space="preserve"> and you will need to consider what your child can cope with and whether they are developmentally ready to understand certain events. For example, you might decide to listen to the news rather than watch it as there may be images they might find upsetting.     </w:t>
      </w:r>
    </w:p>
    <w:p w14:paraId="7FA7EC6D" w14:textId="77777777" w:rsidR="001A5869" w:rsidRPr="00822D5F" w:rsidRDefault="001A5869" w:rsidP="00822D5F">
      <w:pPr>
        <w:spacing w:after="0" w:line="240" w:lineRule="auto"/>
        <w:rPr>
          <w:color w:val="F79646" w:themeColor="accent6"/>
          <w:szCs w:val="19"/>
        </w:rPr>
      </w:pPr>
      <w:r w:rsidRPr="00822D5F">
        <w:rPr>
          <w:color w:val="F79646" w:themeColor="accent6"/>
          <w:szCs w:val="19"/>
        </w:rPr>
        <w:t xml:space="preserve">Talking about the major headlines of the day and current affairs is important so that children grow up as global citizens but it’s important too to share a variety of fun </w:t>
      </w:r>
      <w:r w:rsidR="004307BA" w:rsidRPr="00822D5F">
        <w:rPr>
          <w:color w:val="F79646" w:themeColor="accent6"/>
          <w:szCs w:val="19"/>
        </w:rPr>
        <w:t xml:space="preserve">and exciting </w:t>
      </w:r>
      <w:r w:rsidRPr="00822D5F">
        <w:rPr>
          <w:color w:val="F79646" w:themeColor="accent6"/>
          <w:szCs w:val="19"/>
        </w:rPr>
        <w:t xml:space="preserve">news stories from the worlds of sport, entertainment, music, science, </w:t>
      </w:r>
      <w:r w:rsidR="009D059C" w:rsidRPr="00822D5F">
        <w:rPr>
          <w:color w:val="F79646" w:themeColor="accent6"/>
          <w:szCs w:val="19"/>
        </w:rPr>
        <w:t>etc as well as local news closer to home.</w:t>
      </w:r>
      <w:r w:rsidRPr="00822D5F">
        <w:rPr>
          <w:color w:val="F79646" w:themeColor="accent6"/>
          <w:szCs w:val="19"/>
        </w:rPr>
        <w:t xml:space="preserve">    </w:t>
      </w:r>
    </w:p>
    <w:p w14:paraId="3EBFBE92" w14:textId="77777777" w:rsidR="00822D5F" w:rsidRDefault="00822D5F" w:rsidP="00822D5F">
      <w:pPr>
        <w:spacing w:after="0" w:line="240" w:lineRule="auto"/>
        <w:rPr>
          <w:color w:val="F79646" w:themeColor="accent6"/>
          <w:szCs w:val="19"/>
        </w:rPr>
      </w:pPr>
    </w:p>
    <w:p w14:paraId="68260CC7" w14:textId="6772EB74" w:rsidR="009761D3" w:rsidRPr="00822D5F" w:rsidRDefault="009761D3" w:rsidP="00822D5F">
      <w:pPr>
        <w:spacing w:after="0" w:line="240" w:lineRule="auto"/>
        <w:rPr>
          <w:color w:val="F79646" w:themeColor="accent6"/>
          <w:szCs w:val="19"/>
        </w:rPr>
      </w:pPr>
      <w:r w:rsidRPr="00822D5F">
        <w:rPr>
          <w:color w:val="F79646" w:themeColor="accent6"/>
          <w:szCs w:val="19"/>
        </w:rPr>
        <w:t>Here are some quick tips:</w:t>
      </w:r>
    </w:p>
    <w:p w14:paraId="16C51FD0" w14:textId="77777777" w:rsidR="004307BA" w:rsidRPr="00822D5F" w:rsidRDefault="004307BA" w:rsidP="00822D5F">
      <w:pPr>
        <w:numPr>
          <w:ilvl w:val="0"/>
          <w:numId w:val="1"/>
        </w:numPr>
        <w:spacing w:after="0" w:line="240" w:lineRule="auto"/>
        <w:rPr>
          <w:b/>
          <w:bCs/>
          <w:color w:val="F79646" w:themeColor="accent6"/>
          <w:szCs w:val="19"/>
        </w:rPr>
      </w:pPr>
      <w:r w:rsidRPr="00822D5F">
        <w:rPr>
          <w:b/>
          <w:bCs/>
          <w:color w:val="F79646" w:themeColor="accent6"/>
          <w:szCs w:val="19"/>
        </w:rPr>
        <w:t xml:space="preserve">Initiate </w:t>
      </w:r>
      <w:r w:rsidRPr="00822D5F">
        <w:rPr>
          <w:bCs/>
          <w:color w:val="F79646" w:themeColor="accent6"/>
          <w:szCs w:val="19"/>
        </w:rPr>
        <w:t>discussions about the news</w:t>
      </w:r>
      <w:r w:rsidR="003C3835" w:rsidRPr="00822D5F">
        <w:rPr>
          <w:bCs/>
          <w:color w:val="F79646" w:themeColor="accent6"/>
          <w:szCs w:val="19"/>
        </w:rPr>
        <w:t xml:space="preserve"> using </w:t>
      </w:r>
      <w:r w:rsidRPr="00822D5F">
        <w:rPr>
          <w:bCs/>
          <w:color w:val="F79646" w:themeColor="accent6"/>
          <w:szCs w:val="19"/>
        </w:rPr>
        <w:t>the Picture News resources</w:t>
      </w:r>
      <w:r w:rsidR="003C3835" w:rsidRPr="00822D5F">
        <w:rPr>
          <w:bCs/>
          <w:color w:val="F79646" w:themeColor="accent6"/>
          <w:szCs w:val="19"/>
        </w:rPr>
        <w:t>.</w:t>
      </w:r>
      <w:r w:rsidRPr="00822D5F">
        <w:rPr>
          <w:b/>
          <w:bCs/>
          <w:color w:val="F79646" w:themeColor="accent6"/>
          <w:szCs w:val="19"/>
        </w:rPr>
        <w:t xml:space="preserve"> </w:t>
      </w:r>
    </w:p>
    <w:p w14:paraId="23622929" w14:textId="77777777" w:rsidR="009A58B1" w:rsidRPr="00822D5F" w:rsidRDefault="009A58B1" w:rsidP="00822D5F">
      <w:pPr>
        <w:numPr>
          <w:ilvl w:val="0"/>
          <w:numId w:val="1"/>
        </w:numPr>
        <w:spacing w:after="0" w:line="240" w:lineRule="auto"/>
        <w:rPr>
          <w:b/>
          <w:bCs/>
          <w:color w:val="F79646" w:themeColor="accent6"/>
          <w:szCs w:val="19"/>
        </w:rPr>
      </w:pPr>
      <w:r w:rsidRPr="00822D5F">
        <w:rPr>
          <w:b/>
          <w:bCs/>
          <w:color w:val="F79646" w:themeColor="accent6"/>
          <w:szCs w:val="19"/>
        </w:rPr>
        <w:t xml:space="preserve">Read </w:t>
      </w:r>
      <w:r w:rsidR="001957BC" w:rsidRPr="00822D5F">
        <w:rPr>
          <w:b/>
          <w:bCs/>
          <w:color w:val="F79646" w:themeColor="accent6"/>
          <w:szCs w:val="19"/>
        </w:rPr>
        <w:t xml:space="preserve">and watch </w:t>
      </w:r>
      <w:r w:rsidRPr="00822D5F">
        <w:rPr>
          <w:bCs/>
          <w:color w:val="F79646" w:themeColor="accent6"/>
          <w:szCs w:val="19"/>
        </w:rPr>
        <w:t>some news stories together</w:t>
      </w:r>
      <w:r w:rsidR="001957BC" w:rsidRPr="00822D5F">
        <w:rPr>
          <w:bCs/>
          <w:color w:val="F79646" w:themeColor="accent6"/>
          <w:szCs w:val="19"/>
        </w:rPr>
        <w:t xml:space="preserve"> from </w:t>
      </w:r>
      <w:proofErr w:type="gramStart"/>
      <w:r w:rsidR="001957BC" w:rsidRPr="00822D5F">
        <w:rPr>
          <w:bCs/>
          <w:color w:val="F79646" w:themeColor="accent6"/>
          <w:szCs w:val="19"/>
        </w:rPr>
        <w:t>different sources</w:t>
      </w:r>
      <w:proofErr w:type="gramEnd"/>
      <w:r w:rsidRPr="00822D5F">
        <w:rPr>
          <w:bCs/>
          <w:color w:val="F79646" w:themeColor="accent6"/>
          <w:szCs w:val="19"/>
        </w:rPr>
        <w:t>.</w:t>
      </w:r>
      <w:r w:rsidRPr="00822D5F">
        <w:rPr>
          <w:b/>
          <w:bCs/>
          <w:color w:val="F79646" w:themeColor="accent6"/>
          <w:szCs w:val="19"/>
        </w:rPr>
        <w:t xml:space="preserve"> </w:t>
      </w:r>
    </w:p>
    <w:p w14:paraId="07D1BF06" w14:textId="77777777" w:rsidR="009761D3" w:rsidRPr="00822D5F" w:rsidRDefault="009761D3" w:rsidP="00822D5F">
      <w:pPr>
        <w:numPr>
          <w:ilvl w:val="0"/>
          <w:numId w:val="1"/>
        </w:numPr>
        <w:spacing w:after="0" w:line="240" w:lineRule="auto"/>
        <w:rPr>
          <w:color w:val="F79646" w:themeColor="accent6"/>
          <w:szCs w:val="19"/>
        </w:rPr>
      </w:pPr>
      <w:r w:rsidRPr="00822D5F">
        <w:rPr>
          <w:b/>
          <w:bCs/>
          <w:color w:val="F79646" w:themeColor="accent6"/>
          <w:szCs w:val="19"/>
        </w:rPr>
        <w:t>Find out</w:t>
      </w:r>
      <w:r w:rsidRPr="00822D5F">
        <w:rPr>
          <w:color w:val="F79646" w:themeColor="accent6"/>
          <w:szCs w:val="19"/>
        </w:rPr>
        <w:t> what your child knows about the news</w:t>
      </w:r>
      <w:r w:rsidR="003C3835" w:rsidRPr="00822D5F">
        <w:rPr>
          <w:color w:val="F79646" w:themeColor="accent6"/>
          <w:szCs w:val="19"/>
        </w:rPr>
        <w:t xml:space="preserve"> and explore their understanding</w:t>
      </w:r>
      <w:r w:rsidRPr="00822D5F">
        <w:rPr>
          <w:color w:val="F79646" w:themeColor="accent6"/>
          <w:szCs w:val="19"/>
        </w:rPr>
        <w:t>.</w:t>
      </w:r>
    </w:p>
    <w:p w14:paraId="1499F457" w14:textId="77777777" w:rsidR="009761D3" w:rsidRPr="00822D5F" w:rsidRDefault="009761D3" w:rsidP="00822D5F">
      <w:pPr>
        <w:numPr>
          <w:ilvl w:val="0"/>
          <w:numId w:val="1"/>
        </w:numPr>
        <w:spacing w:after="0" w:line="240" w:lineRule="auto"/>
        <w:rPr>
          <w:color w:val="F79646" w:themeColor="accent6"/>
          <w:szCs w:val="19"/>
        </w:rPr>
      </w:pPr>
      <w:r w:rsidRPr="00822D5F">
        <w:rPr>
          <w:b/>
          <w:bCs/>
          <w:color w:val="F79646" w:themeColor="accent6"/>
          <w:szCs w:val="19"/>
        </w:rPr>
        <w:t>Listen</w:t>
      </w:r>
      <w:r w:rsidRPr="00822D5F">
        <w:rPr>
          <w:color w:val="F79646" w:themeColor="accent6"/>
          <w:szCs w:val="19"/>
        </w:rPr>
        <w:t> to what your child says and value their opinions.</w:t>
      </w:r>
    </w:p>
    <w:p w14:paraId="713F790E" w14:textId="77777777" w:rsidR="009D059C" w:rsidRPr="00822D5F" w:rsidRDefault="009D059C" w:rsidP="00822D5F">
      <w:pPr>
        <w:numPr>
          <w:ilvl w:val="0"/>
          <w:numId w:val="1"/>
        </w:numPr>
        <w:spacing w:after="0" w:line="240" w:lineRule="auto"/>
        <w:rPr>
          <w:color w:val="F79646" w:themeColor="accent6"/>
          <w:szCs w:val="19"/>
        </w:rPr>
      </w:pPr>
      <w:r w:rsidRPr="00822D5F">
        <w:rPr>
          <w:b/>
          <w:bCs/>
          <w:color w:val="F79646" w:themeColor="accent6"/>
          <w:szCs w:val="19"/>
        </w:rPr>
        <w:t xml:space="preserve">Explain </w:t>
      </w:r>
      <w:r w:rsidRPr="00822D5F">
        <w:rPr>
          <w:bCs/>
          <w:color w:val="F79646" w:themeColor="accent6"/>
          <w:szCs w:val="19"/>
        </w:rPr>
        <w:t>simply and in a way that makes sense to them.</w:t>
      </w:r>
    </w:p>
    <w:p w14:paraId="2B140AEB" w14:textId="77777777" w:rsidR="003C3835" w:rsidRPr="00822D5F" w:rsidRDefault="003C3835" w:rsidP="00822D5F">
      <w:pPr>
        <w:numPr>
          <w:ilvl w:val="0"/>
          <w:numId w:val="1"/>
        </w:numPr>
        <w:spacing w:after="0" w:line="240" w:lineRule="auto"/>
        <w:rPr>
          <w:bCs/>
          <w:color w:val="F79646" w:themeColor="accent6"/>
          <w:szCs w:val="19"/>
        </w:rPr>
      </w:pPr>
      <w:r w:rsidRPr="00822D5F">
        <w:rPr>
          <w:b/>
          <w:bCs/>
          <w:color w:val="F79646" w:themeColor="accent6"/>
          <w:szCs w:val="19"/>
        </w:rPr>
        <w:t>Promote</w:t>
      </w:r>
      <w:r w:rsidRPr="00822D5F">
        <w:rPr>
          <w:bCs/>
          <w:color w:val="F79646" w:themeColor="accent6"/>
          <w:szCs w:val="19"/>
        </w:rPr>
        <w:t xml:space="preserve"> a habit of enquiry and make asking questions your child’s default setting.</w:t>
      </w:r>
    </w:p>
    <w:p w14:paraId="3AF3A486" w14:textId="6D17EF23" w:rsidR="003C3835" w:rsidRPr="00822D5F" w:rsidRDefault="003C3835" w:rsidP="00822D5F">
      <w:pPr>
        <w:numPr>
          <w:ilvl w:val="0"/>
          <w:numId w:val="1"/>
        </w:numPr>
        <w:spacing w:after="0" w:line="240" w:lineRule="auto"/>
        <w:rPr>
          <w:bCs/>
          <w:color w:val="F79646" w:themeColor="accent6"/>
          <w:szCs w:val="19"/>
        </w:rPr>
      </w:pPr>
      <w:r w:rsidRPr="00822D5F">
        <w:rPr>
          <w:b/>
          <w:bCs/>
          <w:color w:val="F79646" w:themeColor="accent6"/>
          <w:szCs w:val="19"/>
        </w:rPr>
        <w:t>Help</w:t>
      </w:r>
      <w:r w:rsidRPr="00822D5F">
        <w:rPr>
          <w:bCs/>
          <w:color w:val="F79646" w:themeColor="accent6"/>
          <w:szCs w:val="19"/>
        </w:rPr>
        <w:t xml:space="preserve"> your child to spot fake news and </w:t>
      </w:r>
      <w:r w:rsidR="00822D5F" w:rsidRPr="00822D5F">
        <w:rPr>
          <w:bCs/>
          <w:color w:val="F79646" w:themeColor="accent6"/>
          <w:szCs w:val="19"/>
        </w:rPr>
        <w:t>how-to</w:t>
      </w:r>
      <w:r w:rsidRPr="00822D5F">
        <w:rPr>
          <w:bCs/>
          <w:color w:val="F79646" w:themeColor="accent6"/>
          <w:szCs w:val="19"/>
        </w:rPr>
        <w:t xml:space="preserve"> fact-check.   </w:t>
      </w:r>
    </w:p>
    <w:p w14:paraId="2FFB89A3" w14:textId="77777777" w:rsidR="003C3835" w:rsidRPr="00822D5F" w:rsidRDefault="003C3835" w:rsidP="00822D5F">
      <w:pPr>
        <w:numPr>
          <w:ilvl w:val="0"/>
          <w:numId w:val="1"/>
        </w:numPr>
        <w:spacing w:after="0" w:line="240" w:lineRule="auto"/>
        <w:rPr>
          <w:bCs/>
          <w:color w:val="F79646" w:themeColor="accent6"/>
          <w:szCs w:val="19"/>
        </w:rPr>
      </w:pPr>
      <w:r w:rsidRPr="00822D5F">
        <w:rPr>
          <w:b/>
          <w:bCs/>
          <w:color w:val="F79646" w:themeColor="accent6"/>
          <w:szCs w:val="19"/>
        </w:rPr>
        <w:t>Develop</w:t>
      </w:r>
      <w:r w:rsidRPr="00822D5F">
        <w:rPr>
          <w:bCs/>
          <w:color w:val="F79646" w:themeColor="accent6"/>
          <w:szCs w:val="19"/>
        </w:rPr>
        <w:t xml:space="preserve"> a news habit by accessing the news daily.  </w:t>
      </w:r>
    </w:p>
    <w:p w14:paraId="5FDC0DB3" w14:textId="77777777" w:rsidR="000905DA" w:rsidRPr="00822D5F" w:rsidRDefault="001957BC" w:rsidP="00822D5F">
      <w:pPr>
        <w:numPr>
          <w:ilvl w:val="0"/>
          <w:numId w:val="1"/>
        </w:numPr>
        <w:spacing w:after="0" w:line="240" w:lineRule="auto"/>
        <w:rPr>
          <w:color w:val="F79646" w:themeColor="accent6"/>
          <w:szCs w:val="19"/>
        </w:rPr>
      </w:pPr>
      <w:r w:rsidRPr="00822D5F">
        <w:rPr>
          <w:b/>
          <w:bCs/>
          <w:color w:val="F79646" w:themeColor="accent6"/>
          <w:szCs w:val="19"/>
        </w:rPr>
        <w:t xml:space="preserve">Defuse </w:t>
      </w:r>
      <w:proofErr w:type="gramStart"/>
      <w:r w:rsidRPr="00822D5F">
        <w:rPr>
          <w:bCs/>
          <w:color w:val="F79646" w:themeColor="accent6"/>
          <w:szCs w:val="19"/>
        </w:rPr>
        <w:t>bad news</w:t>
      </w:r>
      <w:proofErr w:type="gramEnd"/>
      <w:r w:rsidRPr="00822D5F">
        <w:rPr>
          <w:bCs/>
          <w:color w:val="F79646" w:themeColor="accent6"/>
          <w:szCs w:val="19"/>
        </w:rPr>
        <w:t xml:space="preserve"> and o</w:t>
      </w:r>
      <w:r w:rsidR="000905DA" w:rsidRPr="00822D5F">
        <w:rPr>
          <w:bCs/>
          <w:color w:val="F79646" w:themeColor="accent6"/>
          <w:szCs w:val="19"/>
        </w:rPr>
        <w:t>ffer</w:t>
      </w:r>
      <w:r w:rsidR="000905DA" w:rsidRPr="00822D5F">
        <w:rPr>
          <w:b/>
          <w:bCs/>
          <w:color w:val="F79646" w:themeColor="accent6"/>
          <w:szCs w:val="19"/>
        </w:rPr>
        <w:t xml:space="preserve"> </w:t>
      </w:r>
      <w:r w:rsidR="000905DA" w:rsidRPr="00822D5F">
        <w:rPr>
          <w:bCs/>
          <w:color w:val="F79646" w:themeColor="accent6"/>
          <w:szCs w:val="19"/>
        </w:rPr>
        <w:t>reassurance</w:t>
      </w:r>
      <w:r w:rsidRPr="00822D5F">
        <w:rPr>
          <w:bCs/>
          <w:color w:val="F79646" w:themeColor="accent6"/>
          <w:szCs w:val="19"/>
        </w:rPr>
        <w:t>.</w:t>
      </w:r>
      <w:r w:rsidR="000905DA" w:rsidRPr="00822D5F">
        <w:rPr>
          <w:b/>
          <w:bCs/>
          <w:color w:val="F79646" w:themeColor="accent6"/>
          <w:szCs w:val="19"/>
        </w:rPr>
        <w:t xml:space="preserve"> </w:t>
      </w:r>
    </w:p>
    <w:p w14:paraId="180683EA" w14:textId="77777777" w:rsidR="009761D3" w:rsidRPr="00822D5F" w:rsidRDefault="009761D3" w:rsidP="00822D5F">
      <w:pPr>
        <w:numPr>
          <w:ilvl w:val="0"/>
          <w:numId w:val="1"/>
        </w:numPr>
        <w:spacing w:after="0" w:line="240" w:lineRule="auto"/>
        <w:rPr>
          <w:color w:val="F79646" w:themeColor="accent6"/>
          <w:szCs w:val="19"/>
        </w:rPr>
      </w:pPr>
      <w:r w:rsidRPr="00822D5F">
        <w:rPr>
          <w:b/>
          <w:bCs/>
          <w:color w:val="F79646" w:themeColor="accent6"/>
          <w:szCs w:val="19"/>
        </w:rPr>
        <w:t xml:space="preserve">Protect </w:t>
      </w:r>
      <w:r w:rsidR="00591E2B" w:rsidRPr="00822D5F">
        <w:rPr>
          <w:bCs/>
          <w:color w:val="F79646" w:themeColor="accent6"/>
          <w:szCs w:val="19"/>
        </w:rPr>
        <w:t>your</w:t>
      </w:r>
      <w:r w:rsidR="00591E2B" w:rsidRPr="00822D5F">
        <w:rPr>
          <w:b/>
          <w:bCs/>
          <w:color w:val="F79646" w:themeColor="accent6"/>
          <w:szCs w:val="19"/>
        </w:rPr>
        <w:t xml:space="preserve"> </w:t>
      </w:r>
      <w:r w:rsidRPr="00822D5F">
        <w:rPr>
          <w:color w:val="F79646" w:themeColor="accent6"/>
          <w:szCs w:val="19"/>
        </w:rPr>
        <w:t>child from distressing and disturbing news.</w:t>
      </w:r>
    </w:p>
    <w:p w14:paraId="4CFF7376" w14:textId="77777777" w:rsidR="009761D3" w:rsidRPr="00822D5F" w:rsidRDefault="009761D3" w:rsidP="00822D5F">
      <w:pPr>
        <w:numPr>
          <w:ilvl w:val="0"/>
          <w:numId w:val="1"/>
        </w:numPr>
        <w:spacing w:after="0" w:line="240" w:lineRule="auto"/>
        <w:rPr>
          <w:color w:val="F79646" w:themeColor="accent6"/>
          <w:szCs w:val="19"/>
        </w:rPr>
      </w:pPr>
      <w:r w:rsidRPr="00822D5F">
        <w:rPr>
          <w:b/>
          <w:bCs/>
          <w:color w:val="F79646" w:themeColor="accent6"/>
          <w:szCs w:val="19"/>
        </w:rPr>
        <w:t>Avoid</w:t>
      </w:r>
      <w:r w:rsidRPr="00822D5F">
        <w:rPr>
          <w:color w:val="F79646" w:themeColor="accent6"/>
          <w:szCs w:val="19"/>
        </w:rPr>
        <w:t> repeated viewings of the same news event.</w:t>
      </w:r>
    </w:p>
    <w:p w14:paraId="7EFD4C55" w14:textId="77777777" w:rsidR="009761D3" w:rsidRPr="00822D5F" w:rsidRDefault="009761D3" w:rsidP="00822D5F">
      <w:pPr>
        <w:numPr>
          <w:ilvl w:val="0"/>
          <w:numId w:val="1"/>
        </w:numPr>
        <w:spacing w:after="0" w:line="240" w:lineRule="auto"/>
        <w:rPr>
          <w:color w:val="F79646" w:themeColor="accent6"/>
          <w:szCs w:val="19"/>
        </w:rPr>
      </w:pPr>
      <w:r w:rsidRPr="00822D5F">
        <w:rPr>
          <w:b/>
          <w:bCs/>
          <w:color w:val="F79646" w:themeColor="accent6"/>
          <w:szCs w:val="19"/>
        </w:rPr>
        <w:t>Monitor</w:t>
      </w:r>
      <w:r w:rsidRPr="00822D5F">
        <w:rPr>
          <w:color w:val="F79646" w:themeColor="accent6"/>
          <w:szCs w:val="19"/>
        </w:rPr>
        <w:t> your child’s exposure to the news.</w:t>
      </w:r>
    </w:p>
    <w:p w14:paraId="548E056C" w14:textId="77777777" w:rsidR="00822D5F" w:rsidRDefault="00822D5F" w:rsidP="00822D5F">
      <w:pPr>
        <w:spacing w:after="0" w:line="240" w:lineRule="auto"/>
        <w:rPr>
          <w:color w:val="F79646" w:themeColor="accent6"/>
          <w:szCs w:val="19"/>
        </w:rPr>
      </w:pPr>
    </w:p>
    <w:p w14:paraId="56664A3F" w14:textId="7F1144EC" w:rsidR="003C3835" w:rsidRPr="00822D5F" w:rsidRDefault="009D059C" w:rsidP="00822D5F">
      <w:pPr>
        <w:spacing w:after="0" w:line="240" w:lineRule="auto"/>
        <w:rPr>
          <w:color w:val="F79646" w:themeColor="accent6"/>
          <w:szCs w:val="19"/>
        </w:rPr>
      </w:pPr>
      <w:r w:rsidRPr="00822D5F">
        <w:rPr>
          <w:color w:val="F79646" w:themeColor="accent6"/>
          <w:szCs w:val="19"/>
        </w:rPr>
        <w:t xml:space="preserve">Discussing the news of the day doesn’t have to be formal but can be done </w:t>
      </w:r>
      <w:r w:rsidR="000905DA" w:rsidRPr="00822D5F">
        <w:rPr>
          <w:color w:val="F79646" w:themeColor="accent6"/>
          <w:szCs w:val="19"/>
        </w:rPr>
        <w:t xml:space="preserve">naturally and </w:t>
      </w:r>
      <w:r w:rsidRPr="00822D5F">
        <w:rPr>
          <w:color w:val="F79646" w:themeColor="accent6"/>
          <w:szCs w:val="19"/>
        </w:rPr>
        <w:t xml:space="preserve">casually in </w:t>
      </w:r>
      <w:r w:rsidR="00180D1E" w:rsidRPr="00822D5F">
        <w:rPr>
          <w:color w:val="F79646" w:themeColor="accent6"/>
          <w:szCs w:val="19"/>
        </w:rPr>
        <w:t>everyday moments</w:t>
      </w:r>
      <w:r w:rsidRPr="00822D5F">
        <w:rPr>
          <w:color w:val="F79646" w:themeColor="accent6"/>
          <w:szCs w:val="19"/>
        </w:rPr>
        <w:t xml:space="preserve"> such as on the way to school or preparing a meal. </w:t>
      </w:r>
    </w:p>
    <w:p w14:paraId="2D3B25FC" w14:textId="77777777" w:rsidR="000905DA" w:rsidRPr="00822D5F" w:rsidRDefault="004307BA" w:rsidP="00822D5F">
      <w:pPr>
        <w:spacing w:after="0" w:line="240" w:lineRule="auto"/>
        <w:rPr>
          <w:color w:val="F79646" w:themeColor="accent6"/>
          <w:szCs w:val="19"/>
        </w:rPr>
      </w:pPr>
      <w:r w:rsidRPr="00822D5F">
        <w:rPr>
          <w:color w:val="F79646" w:themeColor="accent6"/>
          <w:szCs w:val="19"/>
        </w:rPr>
        <w:t xml:space="preserve">The important thing is to keep the conversation going about the news and make it a feature of your daily lives. </w:t>
      </w:r>
    </w:p>
    <w:p w14:paraId="349C0504" w14:textId="77777777" w:rsidR="00822D5F" w:rsidRDefault="00822D5F" w:rsidP="00822D5F">
      <w:pPr>
        <w:spacing w:after="0" w:line="240" w:lineRule="auto"/>
        <w:rPr>
          <w:color w:val="F79646" w:themeColor="accent6"/>
          <w:szCs w:val="19"/>
        </w:rPr>
      </w:pPr>
    </w:p>
    <w:p w14:paraId="512CF8E1" w14:textId="11E6E7F0" w:rsidR="00177493" w:rsidRPr="00822D5F" w:rsidRDefault="003C3835" w:rsidP="00822D5F">
      <w:pPr>
        <w:spacing w:after="0" w:line="240" w:lineRule="auto"/>
        <w:rPr>
          <w:color w:val="F79646" w:themeColor="accent6"/>
          <w:szCs w:val="19"/>
        </w:rPr>
      </w:pPr>
      <w:r w:rsidRPr="00822D5F">
        <w:rPr>
          <w:color w:val="F79646" w:themeColor="accent6"/>
          <w:szCs w:val="19"/>
        </w:rPr>
        <w:t xml:space="preserve">By working </w:t>
      </w:r>
      <w:r w:rsidR="00822D5F" w:rsidRPr="00822D5F">
        <w:rPr>
          <w:color w:val="F79646" w:themeColor="accent6"/>
          <w:szCs w:val="19"/>
        </w:rPr>
        <w:t>together,</w:t>
      </w:r>
      <w:r w:rsidRPr="00822D5F">
        <w:rPr>
          <w:color w:val="F79646" w:themeColor="accent6"/>
          <w:szCs w:val="19"/>
        </w:rPr>
        <w:t xml:space="preserve"> we can help children become critical </w:t>
      </w:r>
      <w:r w:rsidR="00177493" w:rsidRPr="00822D5F">
        <w:rPr>
          <w:color w:val="F79646" w:themeColor="accent6"/>
          <w:szCs w:val="19"/>
        </w:rPr>
        <w:t>consumers</w:t>
      </w:r>
      <w:r w:rsidRPr="00822D5F">
        <w:rPr>
          <w:color w:val="F79646" w:themeColor="accent6"/>
          <w:szCs w:val="19"/>
        </w:rPr>
        <w:t xml:space="preserve"> of the news</w:t>
      </w:r>
      <w:r w:rsidR="00177493" w:rsidRPr="00822D5F">
        <w:rPr>
          <w:color w:val="F79646" w:themeColor="accent6"/>
          <w:szCs w:val="19"/>
        </w:rPr>
        <w:t xml:space="preserve"> so that they are ‘news savvy’, articulate and confident</w:t>
      </w:r>
      <w:r w:rsidR="001957BC" w:rsidRPr="00822D5F">
        <w:rPr>
          <w:color w:val="F79646" w:themeColor="accent6"/>
          <w:szCs w:val="19"/>
        </w:rPr>
        <w:t xml:space="preserve"> citizens</w:t>
      </w:r>
      <w:r w:rsidR="00177493" w:rsidRPr="00822D5F">
        <w:rPr>
          <w:color w:val="F79646" w:themeColor="accent6"/>
          <w:szCs w:val="19"/>
        </w:rPr>
        <w:t xml:space="preserve">.   </w:t>
      </w:r>
    </w:p>
    <w:p w14:paraId="49FD61AE" w14:textId="21668E50" w:rsidR="008715BE" w:rsidRPr="00822D5F" w:rsidRDefault="00552CE3" w:rsidP="00822D5F">
      <w:pPr>
        <w:spacing w:after="0" w:line="240" w:lineRule="auto"/>
        <w:rPr>
          <w:color w:val="F79646" w:themeColor="accent6"/>
          <w:szCs w:val="19"/>
        </w:rPr>
      </w:pPr>
      <w:r w:rsidRPr="00822D5F">
        <w:rPr>
          <w:color w:val="F79646" w:themeColor="accent6"/>
          <w:szCs w:val="19"/>
        </w:rPr>
        <w:t xml:space="preserve">Yours faithfully, </w:t>
      </w:r>
    </w:p>
    <w:sectPr w:rsidR="008715BE" w:rsidRPr="00822D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ABC7E" w14:textId="77777777" w:rsidR="00CF0B21" w:rsidRDefault="00CF0B21" w:rsidP="008715BE">
      <w:pPr>
        <w:spacing w:after="0" w:line="240" w:lineRule="auto"/>
      </w:pPr>
      <w:r>
        <w:separator/>
      </w:r>
    </w:p>
  </w:endnote>
  <w:endnote w:type="continuationSeparator" w:id="0">
    <w:p w14:paraId="45FA5AEA" w14:textId="77777777" w:rsidR="00CF0B21" w:rsidRDefault="00CF0B21" w:rsidP="00871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9627A" w14:textId="77777777" w:rsidR="00CF0B21" w:rsidRDefault="00CF0B21" w:rsidP="008715BE">
      <w:pPr>
        <w:spacing w:after="0" w:line="240" w:lineRule="auto"/>
      </w:pPr>
      <w:r>
        <w:separator/>
      </w:r>
    </w:p>
  </w:footnote>
  <w:footnote w:type="continuationSeparator" w:id="0">
    <w:p w14:paraId="59D663AC" w14:textId="77777777" w:rsidR="00CF0B21" w:rsidRDefault="00CF0B21" w:rsidP="00871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FC3C5" w14:textId="223B5EFB" w:rsidR="008715BE" w:rsidRDefault="008715BE" w:rsidP="008715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0DF"/>
    <w:multiLevelType w:val="multilevel"/>
    <w:tmpl w:val="2A14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BE"/>
    <w:rsid w:val="000905DA"/>
    <w:rsid w:val="00121FD1"/>
    <w:rsid w:val="00177493"/>
    <w:rsid w:val="00180D1E"/>
    <w:rsid w:val="001957BC"/>
    <w:rsid w:val="001A5869"/>
    <w:rsid w:val="002509E8"/>
    <w:rsid w:val="00291F32"/>
    <w:rsid w:val="00292B97"/>
    <w:rsid w:val="003C3835"/>
    <w:rsid w:val="004307BA"/>
    <w:rsid w:val="004E01BD"/>
    <w:rsid w:val="00531406"/>
    <w:rsid w:val="00552CE3"/>
    <w:rsid w:val="00591E2B"/>
    <w:rsid w:val="006351C4"/>
    <w:rsid w:val="00641946"/>
    <w:rsid w:val="00822D5F"/>
    <w:rsid w:val="008715BE"/>
    <w:rsid w:val="008B6107"/>
    <w:rsid w:val="009761D3"/>
    <w:rsid w:val="009A58B1"/>
    <w:rsid w:val="009D059C"/>
    <w:rsid w:val="00A510A0"/>
    <w:rsid w:val="00B667E9"/>
    <w:rsid w:val="00CF0B21"/>
    <w:rsid w:val="00D2347E"/>
    <w:rsid w:val="00DF3D8E"/>
    <w:rsid w:val="00E47CED"/>
    <w:rsid w:val="00F420DF"/>
    <w:rsid w:val="00F7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7250"/>
  <w15:docId w15:val="{95A870BF-8200-4A1F-8667-E7F019A7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5BE"/>
  </w:style>
  <w:style w:type="paragraph" w:styleId="Footer">
    <w:name w:val="footer"/>
    <w:basedOn w:val="Normal"/>
    <w:link w:val="FooterChar"/>
    <w:uiPriority w:val="99"/>
    <w:unhideWhenUsed/>
    <w:rsid w:val="00871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5BE"/>
  </w:style>
  <w:style w:type="character" w:styleId="Hyperlink">
    <w:name w:val="Hyperlink"/>
    <w:basedOn w:val="DefaultParagraphFont"/>
    <w:uiPriority w:val="99"/>
    <w:unhideWhenUsed/>
    <w:rsid w:val="00180D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83691">
      <w:bodyDiv w:val="1"/>
      <w:marLeft w:val="0"/>
      <w:marRight w:val="0"/>
      <w:marTop w:val="0"/>
      <w:marBottom w:val="0"/>
      <w:divBdr>
        <w:top w:val="none" w:sz="0" w:space="0" w:color="auto"/>
        <w:left w:val="none" w:sz="0" w:space="0" w:color="auto"/>
        <w:bottom w:val="none" w:sz="0" w:space="0" w:color="auto"/>
        <w:right w:val="none" w:sz="0" w:space="0" w:color="auto"/>
      </w:divBdr>
    </w:div>
    <w:div w:id="1008673078">
      <w:bodyDiv w:val="1"/>
      <w:marLeft w:val="0"/>
      <w:marRight w:val="0"/>
      <w:marTop w:val="0"/>
      <w:marBottom w:val="0"/>
      <w:divBdr>
        <w:top w:val="none" w:sz="0" w:space="0" w:color="auto"/>
        <w:left w:val="none" w:sz="0" w:space="0" w:color="auto"/>
        <w:bottom w:val="none" w:sz="0" w:space="0" w:color="auto"/>
        <w:right w:val="none" w:sz="0" w:space="0" w:color="auto"/>
      </w:divBdr>
    </w:div>
    <w:div w:id="1056974508">
      <w:bodyDiv w:val="1"/>
      <w:marLeft w:val="0"/>
      <w:marRight w:val="0"/>
      <w:marTop w:val="0"/>
      <w:marBottom w:val="0"/>
      <w:divBdr>
        <w:top w:val="none" w:sz="0" w:space="0" w:color="auto"/>
        <w:left w:val="none" w:sz="0" w:space="0" w:color="auto"/>
        <w:bottom w:val="none" w:sz="0" w:space="0" w:color="auto"/>
        <w:right w:val="none" w:sz="0" w:space="0" w:color="auto"/>
      </w:divBdr>
    </w:div>
    <w:div w:id="1187135941">
      <w:bodyDiv w:val="1"/>
      <w:marLeft w:val="0"/>
      <w:marRight w:val="0"/>
      <w:marTop w:val="0"/>
      <w:marBottom w:val="0"/>
      <w:divBdr>
        <w:top w:val="none" w:sz="0" w:space="0" w:color="auto"/>
        <w:left w:val="none" w:sz="0" w:space="0" w:color="auto"/>
        <w:bottom w:val="none" w:sz="0" w:space="0" w:color="auto"/>
        <w:right w:val="none" w:sz="0" w:space="0" w:color="auto"/>
      </w:divBdr>
    </w:div>
    <w:div w:id="1534418421">
      <w:bodyDiv w:val="1"/>
      <w:marLeft w:val="0"/>
      <w:marRight w:val="0"/>
      <w:marTop w:val="0"/>
      <w:marBottom w:val="0"/>
      <w:divBdr>
        <w:top w:val="none" w:sz="0" w:space="0" w:color="auto"/>
        <w:left w:val="none" w:sz="0" w:space="0" w:color="auto"/>
        <w:bottom w:val="none" w:sz="0" w:space="0" w:color="auto"/>
        <w:right w:val="none" w:sz="0" w:space="0" w:color="auto"/>
      </w:divBdr>
    </w:div>
    <w:div w:id="1638022563">
      <w:bodyDiv w:val="1"/>
      <w:marLeft w:val="0"/>
      <w:marRight w:val="0"/>
      <w:marTop w:val="0"/>
      <w:marBottom w:val="0"/>
      <w:divBdr>
        <w:top w:val="none" w:sz="0" w:space="0" w:color="auto"/>
        <w:left w:val="none" w:sz="0" w:space="0" w:color="auto"/>
        <w:bottom w:val="none" w:sz="0" w:space="0" w:color="auto"/>
        <w:right w:val="none" w:sz="0" w:space="0" w:color="auto"/>
      </w:divBdr>
    </w:div>
    <w:div w:id="19108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Katie Harrison</cp:lastModifiedBy>
  <cp:revision>4</cp:revision>
  <dcterms:created xsi:type="dcterms:W3CDTF">2018-03-14T11:15:00Z</dcterms:created>
  <dcterms:modified xsi:type="dcterms:W3CDTF">2018-06-06T11:00:00Z</dcterms:modified>
</cp:coreProperties>
</file>